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BE3" w:rsidRPr="008F70BC" w:rsidRDefault="00D17C62" w:rsidP="008F70BC">
      <w:pPr>
        <w:jc w:val="center"/>
        <w:rPr>
          <w:b/>
        </w:rPr>
      </w:pPr>
      <w:r w:rsidRPr="008F70BC">
        <w:rPr>
          <w:b/>
        </w:rPr>
        <w:t>Aviso de privacidad</w:t>
      </w:r>
    </w:p>
    <w:p w:rsidR="00B62894" w:rsidRDefault="00B62894" w:rsidP="00DB5CEC">
      <w:pPr>
        <w:jc w:val="both"/>
      </w:pPr>
      <w:r>
        <w:t>En cumplimiento a la Ley Federal de protección de datos personales en posesión de los particulares y de su reglamento (en adelante la ley), y con el fin de ase</w:t>
      </w:r>
      <w:r w:rsidR="004F6C46">
        <w:t>gurar la protección y privacida</w:t>
      </w:r>
      <w:r w:rsidR="008F70BC">
        <w:t>d d</w:t>
      </w:r>
      <w:r>
        <w:t>e los datos personales, así como regular los derechos de acceso</w:t>
      </w:r>
      <w:r w:rsidR="008F70BC">
        <w:t>, rectificación, cancelación y oposición del tr</w:t>
      </w:r>
      <w:r>
        <w:t xml:space="preserve">atamiento de los mismos, </w:t>
      </w:r>
      <w:r w:rsidR="008F70BC" w:rsidRPr="0091606E">
        <w:rPr>
          <w:b/>
        </w:rPr>
        <w:t>DESARR</w:t>
      </w:r>
      <w:r w:rsidR="0091606E" w:rsidRPr="0091606E">
        <w:rPr>
          <w:b/>
        </w:rPr>
        <w:t>O</w:t>
      </w:r>
      <w:r w:rsidR="008F70BC" w:rsidRPr="0091606E">
        <w:rPr>
          <w:b/>
        </w:rPr>
        <w:t>LLO</w:t>
      </w:r>
      <w:r w:rsidR="008F70BC">
        <w:rPr>
          <w:b/>
        </w:rPr>
        <w:t xml:space="preserve"> FORMATIVO INFANTIL S.P. S.C.</w:t>
      </w:r>
      <w:r>
        <w:rPr>
          <w:b/>
        </w:rPr>
        <w:t>,</w:t>
      </w:r>
      <w:r>
        <w:t xml:space="preserve"> le comunica el presente Aviso.</w:t>
      </w:r>
    </w:p>
    <w:p w:rsidR="00B62894" w:rsidRDefault="00B62894" w:rsidP="00DB5CEC">
      <w:pPr>
        <w:jc w:val="both"/>
        <w:rPr>
          <w:b/>
        </w:rPr>
      </w:pPr>
      <w:r>
        <w:rPr>
          <w:b/>
        </w:rPr>
        <w:t>Responsable</w:t>
      </w:r>
    </w:p>
    <w:p w:rsidR="00B62894" w:rsidRDefault="00B62894" w:rsidP="00DB5CEC">
      <w:pPr>
        <w:jc w:val="both"/>
      </w:pPr>
      <w:r>
        <w:t xml:space="preserve">Desarrollo Formativo Infantil S.P. S.C., </w:t>
      </w:r>
      <w:r w:rsidR="004F6C46">
        <w:t>ubicada en primer Retorno de Venus No. 406, Col. Jardines de Cuernavaca, Cuernavaca, Morelos, México, es responsable de proteger la responsabilidad de los datos personales, datos personales sensibles y datos personales financieros o patrimoniales de sus alumnos, aspirantes a alumnos, exalumnos, egresados, y de sus padres o tutores, así como de garantizar su privacidad y su derecho a la autodeterminación informativa.</w:t>
      </w:r>
    </w:p>
    <w:p w:rsidR="004F6C46" w:rsidRDefault="004F6C46" w:rsidP="005E2104">
      <w:r>
        <w:t xml:space="preserve">El ejercicio de los derechos de acceso, rectificación, cancelación, oposición, limitación de uso o la revocación del consentimiento, podrá solicitarse por escrito al departamento de privacidad </w:t>
      </w:r>
      <w:r w:rsidR="005E2104">
        <w:t>en el correo electrónico cloverschool@live.com.mx</w:t>
      </w:r>
    </w:p>
    <w:p w:rsidR="004F6C46" w:rsidRDefault="004F6C46" w:rsidP="00DB5CEC">
      <w:pPr>
        <w:jc w:val="both"/>
        <w:rPr>
          <w:b/>
        </w:rPr>
      </w:pPr>
      <w:r w:rsidRPr="004F6C46">
        <w:rPr>
          <w:b/>
        </w:rPr>
        <w:t>Política de Privacidad</w:t>
      </w:r>
    </w:p>
    <w:p w:rsidR="004F6C46" w:rsidRDefault="00477DF3" w:rsidP="00DB5CEC">
      <w:pPr>
        <w:jc w:val="both"/>
      </w:pPr>
      <w:r>
        <w:t>Este aviso tiene como fin asegurar la privacidad de los</w:t>
      </w:r>
      <w:r w:rsidR="00480440">
        <w:t xml:space="preserve"> datos proporcionados por nuestr</w:t>
      </w:r>
      <w:r>
        <w:t>os alumnos, aspirantes a alumnos, exalumnos, egresados, y de sus padres o tutores, con el</w:t>
      </w:r>
      <w:r w:rsidR="00480440">
        <w:t xml:space="preserve"> fin de vincularse con los servi</w:t>
      </w:r>
      <w:r>
        <w:t>cios académicos proporcionados con el Responsable.</w:t>
      </w:r>
    </w:p>
    <w:p w:rsidR="00477DF3" w:rsidRDefault="00477DF3" w:rsidP="00DB5CEC">
      <w:pPr>
        <w:jc w:val="both"/>
      </w:pPr>
      <w:r>
        <w:t>Al proporci</w:t>
      </w:r>
      <w:r w:rsidR="008F70BC">
        <w:t>onar sus datos personales el tit</w:t>
      </w:r>
      <w:r w:rsidR="005E2104">
        <w:t>ular esta de acuerdo en s</w:t>
      </w:r>
      <w:r>
        <w:t>u tratamiento</w:t>
      </w:r>
      <w:r w:rsidR="00480440">
        <w:t xml:space="preserve">, conforme </w:t>
      </w:r>
      <w:r>
        <w:t xml:space="preserve"> este término se entiende</w:t>
      </w:r>
      <w:r w:rsidR="00480440">
        <w:t xml:space="preserve"> en </w:t>
      </w:r>
      <w:r>
        <w:t xml:space="preserve"> la fracción XVIII del artículo 3 de la Ley. En caso de no estar de acuerdo el titular no deberá proporcionar dato alguno.</w:t>
      </w:r>
    </w:p>
    <w:p w:rsidR="00477DF3" w:rsidRDefault="00477DF3" w:rsidP="00DB5CEC">
      <w:pPr>
        <w:jc w:val="both"/>
        <w:rPr>
          <w:b/>
        </w:rPr>
      </w:pPr>
      <w:r>
        <w:rPr>
          <w:b/>
        </w:rPr>
        <w:t>Finalidades</w:t>
      </w:r>
    </w:p>
    <w:p w:rsidR="00477DF3" w:rsidRDefault="00477DF3" w:rsidP="00DB5CEC">
      <w:pPr>
        <w:jc w:val="both"/>
      </w:pPr>
      <w:r>
        <w:t>El Responsable puede recabar datos personales, datos personales sensibles y datos personales financieros o patrimoniales, con algunas de las siguientes finalidades:</w:t>
      </w:r>
    </w:p>
    <w:p w:rsidR="00DB5CEC" w:rsidRDefault="00477DF3" w:rsidP="00DB5CEC">
      <w:pPr>
        <w:jc w:val="both"/>
      </w:pPr>
      <w:r>
        <w:t>Prestación de servicios educativos; integración del expediente académico; integración del expediente administrativo; información de contacto para enviar comunicados; información de contacto para localizar a los padres o tutore</w:t>
      </w:r>
      <w:r w:rsidR="00480440">
        <w:t>s</w:t>
      </w:r>
      <w:r>
        <w:t>; analizar solicitudes</w:t>
      </w:r>
      <w:r w:rsidR="00DB5CEC">
        <w:t xml:space="preserve"> de becas; decidir sobr</w:t>
      </w:r>
      <w:r w:rsidR="00F100BD">
        <w:t>e</w:t>
      </w:r>
      <w:r w:rsidR="00DB5CEC">
        <w:t xml:space="preserve"> descuen</w:t>
      </w:r>
      <w:r>
        <w:t>tos y recargos; evaluar calidad en el servicio, realizar estadísticas sobr</w:t>
      </w:r>
      <w:r w:rsidR="00DB5CEC">
        <w:t>e</w:t>
      </w:r>
      <w:r>
        <w:t xml:space="preserve"> los servicios educativos y actividades deportivas y culturales; cumplir con requerimientos</w:t>
      </w:r>
      <w:r w:rsidR="00DB5CEC">
        <w:t xml:space="preserve"> de la Secretaria de Educación Pública y demás autoridades gubernamentales. Y, en general, para fines mercadotécnicos, publicitarios o de prospección comercial.</w:t>
      </w:r>
    </w:p>
    <w:p w:rsidR="00DB5CEC" w:rsidRDefault="00DB5CEC" w:rsidP="00DB5CEC">
      <w:pPr>
        <w:jc w:val="both"/>
        <w:rPr>
          <w:b/>
        </w:rPr>
      </w:pPr>
      <w:r>
        <w:rPr>
          <w:b/>
        </w:rPr>
        <w:t>Datos personales</w:t>
      </w:r>
    </w:p>
    <w:p w:rsidR="00477DF3" w:rsidRDefault="00DB5CEC" w:rsidP="00DB5CEC">
      <w:pPr>
        <w:jc w:val="both"/>
      </w:pPr>
      <w:r>
        <w:t>Pueden ser objeto de tratamiento los siguientes datos personales, datos personales sensibles y datos personales financieros o patrimoniales, que se presentan en forma enunciativa, no limitativa:</w:t>
      </w:r>
    </w:p>
    <w:p w:rsidR="00DB5CEC" w:rsidRDefault="00DB5CEC" w:rsidP="00DB5CEC">
      <w:pPr>
        <w:pStyle w:val="Prrafodelista"/>
        <w:numPr>
          <w:ilvl w:val="0"/>
          <w:numId w:val="1"/>
        </w:numPr>
        <w:jc w:val="both"/>
      </w:pPr>
      <w:r>
        <w:lastRenderedPageBreak/>
        <w:t xml:space="preserve">Datos de identificación: nombre completo, </w:t>
      </w:r>
      <w:r w:rsidR="00F100BD">
        <w:t>edad, fecha y lugar de n</w:t>
      </w:r>
      <w:r w:rsidR="002A1002">
        <w:t xml:space="preserve">acimiento, género, </w:t>
      </w:r>
      <w:r w:rsidR="00F100BD">
        <w:t xml:space="preserve"> domicilio, nacionalidad, correo electrónico, teléfonos de cont</w:t>
      </w:r>
      <w:r w:rsidR="00480440">
        <w:t>acto, Clave Ú</w:t>
      </w:r>
      <w:r w:rsidR="00F100BD">
        <w:t>nica de Registro de Población</w:t>
      </w:r>
      <w:r w:rsidR="009059A5">
        <w:t>, Número de Seguridad Social, Clave de Registro Federal de Contribuyentes, firma, religión</w:t>
      </w:r>
      <w:r w:rsidR="00480440">
        <w:t>, huella digital</w:t>
      </w:r>
      <w:r w:rsidR="009059A5">
        <w:t>, ADN, nombres de los padres y hermanos.</w:t>
      </w:r>
    </w:p>
    <w:p w:rsidR="00DA15E0" w:rsidRDefault="009059A5" w:rsidP="00DB5CEC">
      <w:pPr>
        <w:pStyle w:val="Prrafodelista"/>
        <w:numPr>
          <w:ilvl w:val="0"/>
          <w:numId w:val="1"/>
        </w:numPr>
        <w:jc w:val="both"/>
      </w:pPr>
      <w:r>
        <w:t>Datos Académicos: nombre y domicilio de escuela de procedencia, trayectoria educativa, calificaciones y certificados emitidos por otras institucio</w:t>
      </w:r>
      <w:r w:rsidR="002A1002">
        <w:t>nes, idiomas</w:t>
      </w:r>
      <w:r>
        <w:t>, certificados de estudios, antecedentes escolares</w:t>
      </w:r>
      <w:r w:rsidR="00DA15E0">
        <w:t>.</w:t>
      </w:r>
    </w:p>
    <w:p w:rsidR="00DA15E0" w:rsidRDefault="00DA15E0" w:rsidP="00DB5CEC">
      <w:pPr>
        <w:pStyle w:val="Prrafodelista"/>
        <w:numPr>
          <w:ilvl w:val="0"/>
          <w:numId w:val="1"/>
        </w:numPr>
        <w:jc w:val="both"/>
      </w:pPr>
      <w:r>
        <w:t>Datos de Salud: Estado de salud, historial clínico, enfermedades, restricciones alimenticias, alergias, grupo sanguíneo, donador de órganos, cuestiones de carácter psicológico y psiquiátrico, datos de su doctor, tratamientos médicos o psicológicos que recibe , datos de contactos para caso de emergencia.</w:t>
      </w:r>
    </w:p>
    <w:p w:rsidR="009059A5" w:rsidRDefault="00DA15E0" w:rsidP="00DB5CEC">
      <w:pPr>
        <w:pStyle w:val="Prrafodelista"/>
        <w:numPr>
          <w:ilvl w:val="0"/>
          <w:numId w:val="1"/>
        </w:numPr>
        <w:jc w:val="both"/>
      </w:pPr>
      <w:r>
        <w:t xml:space="preserve">Datos sobre los padres o tutores: nombre completo del padre </w:t>
      </w:r>
      <w:r w:rsidR="00480440">
        <w:t xml:space="preserve">y la </w:t>
      </w:r>
      <w:r>
        <w:t>madre o tutor y tutora del alumno, nombre completo, edad y escolaridad de todos sus hijos, domicilio completo de la familia o de cada uno de los padres si están separados así como sus teléfonos y correos electrónicos, datos completos del domicilio del trabajo, e</w:t>
      </w:r>
      <w:r w:rsidR="00480440">
        <w:t xml:space="preserve">mpleo o negocio y/o de la madre </w:t>
      </w:r>
      <w:r>
        <w:t>incluyendo teléfonos y correos, ocupación, puesto que desempeña, grado de estudios, estado civil, horarios de trabajo, etc. RFC, CURP y domicilio fiscal para la facturación electrónica.</w:t>
      </w:r>
    </w:p>
    <w:p w:rsidR="00A7489C" w:rsidRDefault="00DA15E0" w:rsidP="00DB5CEC">
      <w:pPr>
        <w:pStyle w:val="Prrafodelista"/>
        <w:numPr>
          <w:ilvl w:val="0"/>
          <w:numId w:val="1"/>
        </w:numPr>
        <w:jc w:val="both"/>
      </w:pPr>
      <w:r>
        <w:t xml:space="preserve">Datos financieros o patrimoniales: Bienes muebles e </w:t>
      </w:r>
      <w:r w:rsidR="00A7489C">
        <w:t>inmuebles, ingresos y egresos personales, ingresos y egresos de los padres, cuentas bancarias, referencias personales, información fiscal, reporte de buro de crédito, declaraciones de impuestos, recibos de nómina y en general datos sobre la situación económica de la familia.</w:t>
      </w:r>
    </w:p>
    <w:p w:rsidR="00A7489C" w:rsidRDefault="00A7489C" w:rsidP="00DB5CEC">
      <w:pPr>
        <w:pStyle w:val="Prrafodelista"/>
        <w:numPr>
          <w:ilvl w:val="0"/>
          <w:numId w:val="1"/>
        </w:numPr>
        <w:jc w:val="both"/>
      </w:pPr>
      <w:r>
        <w:t>Datos sensibles: aficiones, deportes, creencias religiosas  o políticas a las que ha pertenecido, actividades extracurriculares, datos sobre el comportamiento del alumno en lo social, familiar, emotivo, salud, deportivo, etc.; datos solicitados en entrevistas de admisión y/o de seguimiento que permitan evaluar al alumno y su familia o entorno familiar.</w:t>
      </w:r>
    </w:p>
    <w:p w:rsidR="00940CC1" w:rsidRDefault="00A7489C" w:rsidP="00447D83">
      <w:pPr>
        <w:pStyle w:val="Prrafodelista"/>
        <w:numPr>
          <w:ilvl w:val="0"/>
          <w:numId w:val="1"/>
        </w:numPr>
        <w:jc w:val="both"/>
      </w:pPr>
      <w:r>
        <w:t>Características físicas: foto, color de piel, de iris y de pelo, huella digital, cicatrices o señales particulares.</w:t>
      </w:r>
    </w:p>
    <w:p w:rsidR="00365B1F" w:rsidRDefault="00A7489C" w:rsidP="00940CC1">
      <w:pPr>
        <w:jc w:val="both"/>
      </w:pPr>
      <w:r>
        <w:t xml:space="preserve">En caso de no contar con alguno de los datos citados, podría existir la posibilidad de que el Responsable no pueda proporcionar los servicios propios de la relación jurídica que se </w:t>
      </w:r>
      <w:r w:rsidR="00365B1F">
        <w:t>establezca con el titular.</w:t>
      </w:r>
    </w:p>
    <w:p w:rsidR="00365B1F" w:rsidRDefault="00365B1F" w:rsidP="00940CC1">
      <w:pPr>
        <w:jc w:val="both"/>
      </w:pPr>
      <w:r>
        <w:t>Así mismo se informa que para cumplir con las finalidades previstas en el p</w:t>
      </w:r>
      <w:r w:rsidR="00940CC1">
        <w:t xml:space="preserve">resente Aviso, serán recabados </w:t>
      </w:r>
      <w:r>
        <w:t>y tratados datos personales sensibles descritos en los incisos anteriores. Es por esto que el responsable se compromete a que los mismos sean tratados bajo estrictas medidas de seguridad, garantizando su confidencialidad.</w:t>
      </w:r>
    </w:p>
    <w:p w:rsidR="00365B1F" w:rsidRPr="00940CC1" w:rsidRDefault="00365B1F" w:rsidP="00940CC1">
      <w:pPr>
        <w:jc w:val="both"/>
        <w:rPr>
          <w:b/>
        </w:rPr>
      </w:pPr>
      <w:r w:rsidRPr="00940CC1">
        <w:rPr>
          <w:b/>
        </w:rPr>
        <w:t>Principios</w:t>
      </w:r>
    </w:p>
    <w:p w:rsidR="00365B1F" w:rsidRDefault="00940CC1" w:rsidP="00940CC1">
      <w:pPr>
        <w:jc w:val="both"/>
      </w:pPr>
      <w:r>
        <w:t>El R</w:t>
      </w:r>
      <w:r w:rsidR="00365B1F">
        <w:t>esponsable observa los principios de confidencialidad, licitud, consentimiento, información, calidad, finalidad, lealtad, proporcionalidad y responsabilidad en la protección de datos personales.</w:t>
      </w:r>
    </w:p>
    <w:p w:rsidR="002A1002" w:rsidRDefault="002A1002" w:rsidP="00940CC1">
      <w:pPr>
        <w:jc w:val="both"/>
      </w:pPr>
    </w:p>
    <w:p w:rsidR="00365B1F" w:rsidRPr="00940CC1" w:rsidRDefault="00365B1F" w:rsidP="00940CC1">
      <w:pPr>
        <w:jc w:val="both"/>
        <w:rPr>
          <w:b/>
        </w:rPr>
      </w:pPr>
      <w:r w:rsidRPr="00940CC1">
        <w:rPr>
          <w:b/>
        </w:rPr>
        <w:lastRenderedPageBreak/>
        <w:t>Transferencia de Datos</w:t>
      </w:r>
    </w:p>
    <w:p w:rsidR="00365B1F" w:rsidRDefault="00365B1F" w:rsidP="00940CC1">
      <w:pPr>
        <w:jc w:val="both"/>
      </w:pPr>
      <w:r w:rsidRPr="002A1002">
        <w:t>El Responsable podrá realizar las transferencias nacionales o internacionales de d</w:t>
      </w:r>
      <w:r w:rsidR="00940CC1" w:rsidRPr="002A1002">
        <w:t>atos sin el consentimiento del T</w:t>
      </w:r>
      <w:r w:rsidRPr="002A1002">
        <w:t>itular en los casos previst</w:t>
      </w:r>
      <w:r w:rsidR="00B63932">
        <w:t>os en la ley y en su Reglamento (Art 37).</w:t>
      </w:r>
    </w:p>
    <w:p w:rsidR="00365B1F" w:rsidRDefault="00365B1F" w:rsidP="00940CC1">
      <w:pPr>
        <w:jc w:val="both"/>
      </w:pPr>
      <w:r>
        <w:t xml:space="preserve">Los terceros </w:t>
      </w:r>
      <w:r w:rsidR="00330237">
        <w:t>y las entidades receptoras de datos  personales, asumirán las mismas obligaciones y/o responsabilidades que el Responsable ha asumido con el titular en el presente Aviso.</w:t>
      </w:r>
    </w:p>
    <w:p w:rsidR="00940CC1" w:rsidRDefault="00330237" w:rsidP="00940CC1">
      <w:pPr>
        <w:jc w:val="both"/>
      </w:pPr>
      <w:r>
        <w:t xml:space="preserve">El titular de datos personales que establece una relación jurídica con el Responsable acepta que sus datos personales </w:t>
      </w:r>
      <w:r w:rsidR="00EC0264">
        <w:t>podrían ser transferidos en los términos</w:t>
      </w:r>
      <w:r w:rsidR="002A1002">
        <w:t xml:space="preserve"> </w:t>
      </w:r>
      <w:r w:rsidR="00EC0264">
        <w:t>descritos en la Ley, su Reglamento y e</w:t>
      </w:r>
      <w:r w:rsidR="00940CC1">
        <w:t>l presente Aviso de Privacidad.</w:t>
      </w:r>
    </w:p>
    <w:p w:rsidR="000B2C40" w:rsidRPr="00940CC1" w:rsidRDefault="000B2C40" w:rsidP="00940CC1">
      <w:pPr>
        <w:rPr>
          <w:b/>
        </w:rPr>
      </w:pPr>
      <w:r w:rsidRPr="00940CC1">
        <w:rPr>
          <w:b/>
        </w:rPr>
        <w:t>Opciones y medios para limitar el uso o divulgación de los datos personales</w:t>
      </w:r>
    </w:p>
    <w:p w:rsidR="000B2C40" w:rsidRDefault="000B2C40" w:rsidP="00940CC1">
      <w:pPr>
        <w:jc w:val="both"/>
      </w:pPr>
      <w:r>
        <w:t>El tratamiento de sus datos personales será el que resulte necesario, adecuado y relevante en relación con las finalidades previstas en este Aviso de Privacidad.</w:t>
      </w:r>
    </w:p>
    <w:p w:rsidR="000B2C40" w:rsidRDefault="00940CC1" w:rsidP="000B2C40">
      <w:pPr>
        <w:jc w:val="both"/>
      </w:pPr>
      <w:r>
        <w:t>El R</w:t>
      </w:r>
      <w:r w:rsidR="000B2C40">
        <w:t>esponsable cuenta con las medidas de seguridad, administrativas, técnicas y físicas necesarias y suficientes para proteger sus datos personales contra daño,  pérdida, alteración, destrucción, uso, acceso o tratamiento no autorizado.</w:t>
      </w:r>
    </w:p>
    <w:p w:rsidR="000B2C40" w:rsidRDefault="000B2C40" w:rsidP="000B2C40">
      <w:pPr>
        <w:jc w:val="both"/>
      </w:pPr>
      <w:r>
        <w:t>Los datos personales son salvaguardados en bases de datos y equipos de cómputo que cuentan con la seguridad necesaria para prevenir fugas de información. Controles de acceso físico y lógico, controles ambientales, sistemas de protección anti intrusos (IPS, Firewall), herramientas de protección antivirus y filtrado web son algunas de las herramientas utilizadas para mantener la seguridad de los datos en los sistemas del Responsable.</w:t>
      </w:r>
    </w:p>
    <w:p w:rsidR="000B2C40" w:rsidRPr="002A1002" w:rsidRDefault="000B2C40" w:rsidP="000B2C40">
      <w:pPr>
        <w:jc w:val="both"/>
      </w:pPr>
      <w:r>
        <w:t xml:space="preserve">Si el titular desea solicitar la limitación del uso o divulgación de sus datos personales puede hacerlos en el Departamento de Privacidad en el correo electrónico </w:t>
      </w:r>
      <w:hyperlink r:id="rId5" w:history="1">
        <w:r w:rsidR="002A1002" w:rsidRPr="00E959A1">
          <w:rPr>
            <w:rStyle w:val="Hipervnculo"/>
          </w:rPr>
          <w:t>cloverschool@live.com.mx</w:t>
        </w:r>
      </w:hyperlink>
      <w:r w:rsidR="002A1002">
        <w:rPr>
          <w:u w:val="single"/>
        </w:rPr>
        <w:t xml:space="preserve"> </w:t>
      </w:r>
      <w:r w:rsidR="002A1002" w:rsidRPr="002A1002">
        <w:t xml:space="preserve"> con la </w:t>
      </w:r>
      <w:proofErr w:type="spellStart"/>
      <w:r w:rsidR="002A1002">
        <w:t>Srita</w:t>
      </w:r>
      <w:proofErr w:type="spellEnd"/>
      <w:r w:rsidR="002A1002">
        <w:t>.</w:t>
      </w:r>
      <w:r w:rsidR="002A1002" w:rsidRPr="002A1002">
        <w:t xml:space="preserve"> Cristal Eloísa </w:t>
      </w:r>
      <w:proofErr w:type="spellStart"/>
      <w:r w:rsidR="002A1002" w:rsidRPr="002A1002">
        <w:t>Bahena</w:t>
      </w:r>
      <w:proofErr w:type="spellEnd"/>
      <w:r w:rsidR="002A1002" w:rsidRPr="002A1002">
        <w:t xml:space="preserve"> en Recepción</w:t>
      </w:r>
      <w:r w:rsidR="002A1002">
        <w:t xml:space="preserve">, ó a los teléfonos 322-2239 y 322-2286. </w:t>
      </w:r>
      <w:r w:rsidR="002A1002" w:rsidRPr="002A1002">
        <w:t xml:space="preserve"> </w:t>
      </w:r>
    </w:p>
    <w:p w:rsidR="000B2C40" w:rsidRPr="005E2104" w:rsidRDefault="000B2C40" w:rsidP="000B2C40">
      <w:pPr>
        <w:jc w:val="both"/>
        <w:rPr>
          <w:b/>
        </w:rPr>
      </w:pPr>
      <w:r w:rsidRPr="005E2104">
        <w:rPr>
          <w:b/>
        </w:rPr>
        <w:t>Derechos de los Titulares de Datos Personales</w:t>
      </w:r>
    </w:p>
    <w:p w:rsidR="000B2C40" w:rsidRDefault="000B2C40" w:rsidP="000B2C40">
      <w:pPr>
        <w:jc w:val="both"/>
      </w:pPr>
      <w:r>
        <w:t xml:space="preserve">Cualquier titular o, en su caso, su representante legal podrá ejercer los derechos de acceso, rectificación, cancelación y oposición sobre sus datos personales, y el Responsable proveerá los medios que le permitan un oportuno ejercicio de sus derechos. El ejercicio de los derechos de acceso, rectificación, cancelación, oposición, limitación de uso o la renovación del consentimiento, deberán solicitarse por escrito únicamente ante Departamento de Privacidad en el correo electrónico </w:t>
      </w:r>
      <w:hyperlink r:id="rId6" w:history="1">
        <w:r w:rsidR="004963E6" w:rsidRPr="00E959A1">
          <w:rPr>
            <w:rStyle w:val="Hipervnculo"/>
          </w:rPr>
          <w:t>cloverschool@live.com.mx</w:t>
        </w:r>
      </w:hyperlink>
      <w:r w:rsidR="004963E6">
        <w:t xml:space="preserve"> </w:t>
      </w:r>
      <w:r w:rsidR="004963E6" w:rsidRPr="002A1002">
        <w:t xml:space="preserve">con la </w:t>
      </w:r>
      <w:proofErr w:type="spellStart"/>
      <w:r w:rsidR="004963E6">
        <w:t>Srita</w:t>
      </w:r>
      <w:proofErr w:type="spellEnd"/>
      <w:r w:rsidR="004963E6">
        <w:t>.</w:t>
      </w:r>
      <w:r w:rsidR="004963E6" w:rsidRPr="002A1002">
        <w:t xml:space="preserve"> Cristal Eloísa </w:t>
      </w:r>
      <w:proofErr w:type="spellStart"/>
      <w:r w:rsidR="004963E6" w:rsidRPr="002A1002">
        <w:t>Bahena</w:t>
      </w:r>
      <w:proofErr w:type="spellEnd"/>
      <w:r w:rsidR="004963E6" w:rsidRPr="002A1002">
        <w:t xml:space="preserve"> en Recepción</w:t>
      </w:r>
      <w:r w:rsidR="004963E6">
        <w:t>, ó a los teléfonos 322-2239 y 322-2286.</w:t>
      </w:r>
    </w:p>
    <w:p w:rsidR="000B2C40" w:rsidRPr="005E2104" w:rsidRDefault="000B2C40" w:rsidP="000B2C40">
      <w:pPr>
        <w:jc w:val="both"/>
        <w:rPr>
          <w:b/>
        </w:rPr>
      </w:pPr>
      <w:r w:rsidRPr="005E2104">
        <w:rPr>
          <w:b/>
        </w:rPr>
        <w:t>Procedimiento para el Ejercicio de los Derechos</w:t>
      </w:r>
    </w:p>
    <w:p w:rsidR="000B2C40" w:rsidRDefault="000B2C40" w:rsidP="000B2C40">
      <w:pPr>
        <w:jc w:val="both"/>
      </w:pPr>
      <w:r>
        <w:t>La solicitud, por escrito vía correo electrónico, de acceso, rectificación, cancelación, oposición, limitación de uso o la revocación del consentimiento, deberá contener y acompañar lo siguiente:</w:t>
      </w:r>
    </w:p>
    <w:p w:rsidR="000B2C40" w:rsidRDefault="000B2C40" w:rsidP="000B2C40">
      <w:pPr>
        <w:pStyle w:val="Prrafodelista"/>
        <w:numPr>
          <w:ilvl w:val="0"/>
          <w:numId w:val="2"/>
        </w:numPr>
        <w:spacing w:after="200" w:line="276" w:lineRule="auto"/>
        <w:jc w:val="both"/>
      </w:pPr>
      <w:r>
        <w:t>El nombre del titular y domicilio u otro medio para comunicarle la respuesta a su solicitud.</w:t>
      </w:r>
    </w:p>
    <w:p w:rsidR="000B2C40" w:rsidRDefault="000B2C40" w:rsidP="000B2C40">
      <w:pPr>
        <w:pStyle w:val="Prrafodelista"/>
        <w:numPr>
          <w:ilvl w:val="0"/>
          <w:numId w:val="2"/>
        </w:numPr>
        <w:spacing w:after="200" w:line="276" w:lineRule="auto"/>
        <w:jc w:val="both"/>
      </w:pPr>
      <w:r>
        <w:t>Los documentos que acrediten su identidad o, en su caso, la representación legal de</w:t>
      </w:r>
      <w:r w:rsidR="00940CC1">
        <w:t>l</w:t>
      </w:r>
      <w:r>
        <w:t xml:space="preserve"> titular.</w:t>
      </w:r>
    </w:p>
    <w:p w:rsidR="000B2C40" w:rsidRDefault="000B2C40" w:rsidP="000B2C40">
      <w:pPr>
        <w:pStyle w:val="Prrafodelista"/>
        <w:numPr>
          <w:ilvl w:val="0"/>
          <w:numId w:val="2"/>
        </w:numPr>
        <w:spacing w:after="200" w:line="276" w:lineRule="auto"/>
        <w:jc w:val="both"/>
      </w:pPr>
      <w:r>
        <w:lastRenderedPageBreak/>
        <w:t>La descripción clara y precisa de los datos personales respecto de los que se busca ejercer alguno de los derechos antes mencionados, y</w:t>
      </w:r>
    </w:p>
    <w:p w:rsidR="000B2C40" w:rsidRDefault="000B2C40" w:rsidP="000B2C40">
      <w:pPr>
        <w:pStyle w:val="Prrafodelista"/>
        <w:numPr>
          <w:ilvl w:val="0"/>
          <w:numId w:val="2"/>
        </w:numPr>
        <w:spacing w:after="200" w:line="276" w:lineRule="auto"/>
        <w:jc w:val="both"/>
      </w:pPr>
      <w:r>
        <w:t>Cualquier otro elemento o documento que facilite la localización de los datos personales</w:t>
      </w:r>
    </w:p>
    <w:p w:rsidR="000B2C40" w:rsidRDefault="000B2C40" w:rsidP="000B2C40">
      <w:pPr>
        <w:pStyle w:val="Prrafodelista"/>
        <w:numPr>
          <w:ilvl w:val="0"/>
          <w:numId w:val="2"/>
        </w:numPr>
        <w:spacing w:after="200" w:line="276" w:lineRule="auto"/>
        <w:jc w:val="both"/>
      </w:pPr>
      <w:r>
        <w:t>Para el caso de las solicitudes de rectificación el titular deberá indicar las modificaciones a realizarse y aportar la documentación que sustente su petición</w:t>
      </w:r>
    </w:p>
    <w:p w:rsidR="000B2C40" w:rsidRDefault="000B2C40" w:rsidP="00940CC1">
      <w:pPr>
        <w:jc w:val="both"/>
      </w:pPr>
      <w:r>
        <w:t>El responsable comunicará al titular, en veinte días hábiles contados desde la fecha en que se recibió la solicitud de acceso, rectificación, cancelación u oposición, la determinación adoptada a efecto de que, si resulta procedente, se haga efectiva la misma dentro de los quince días hábiles siguientes a la fecha en que se comunica la respuesta. Los plazos antes referidos, podrán ser ampliados una sola vez por un periodo igual, siempre y cuando así lo justifiquen las circunstancias del caso.</w:t>
      </w:r>
    </w:p>
    <w:p w:rsidR="000B2C40" w:rsidRPr="005E2104" w:rsidRDefault="000B2C40" w:rsidP="00940CC1">
      <w:pPr>
        <w:jc w:val="both"/>
        <w:rPr>
          <w:b/>
        </w:rPr>
      </w:pPr>
      <w:r w:rsidRPr="005E2104">
        <w:rPr>
          <w:b/>
        </w:rPr>
        <w:t>Acceso</w:t>
      </w:r>
    </w:p>
    <w:p w:rsidR="000B2C40" w:rsidRDefault="000B2C40" w:rsidP="00940CC1">
      <w:pPr>
        <w:jc w:val="both"/>
      </w:pPr>
      <w:r>
        <w:t>La obligación de acceso a la información se dará por cumplida cuando se pongan a disposición del titular los datos personales.</w:t>
      </w:r>
    </w:p>
    <w:p w:rsidR="000B2C40" w:rsidRPr="005E2104" w:rsidRDefault="000B2C40" w:rsidP="00940CC1">
      <w:pPr>
        <w:jc w:val="both"/>
        <w:rPr>
          <w:b/>
        </w:rPr>
      </w:pPr>
      <w:r w:rsidRPr="005E2104">
        <w:rPr>
          <w:b/>
        </w:rPr>
        <w:t>Revocación</w:t>
      </w:r>
    </w:p>
    <w:p w:rsidR="000B2C40" w:rsidRDefault="000B2C40" w:rsidP="000B2C40">
      <w:pPr>
        <w:jc w:val="both"/>
        <w:rPr>
          <w:u w:val="single"/>
        </w:rPr>
      </w:pPr>
      <w:r>
        <w:t xml:space="preserve">El titular de los datos podrá revocar su consentimiento para el tratamiento de datos personales en cualquier momento, debiendo, únicamente para tales efectos enviar una solicitud por escrito al Departamento de Privacidad en el correo electrónico </w:t>
      </w:r>
      <w:hyperlink r:id="rId7" w:history="1">
        <w:r w:rsidR="004963E6" w:rsidRPr="00E959A1">
          <w:rPr>
            <w:rStyle w:val="Hipervnculo"/>
          </w:rPr>
          <w:t>cloverschool@live.com.mx</w:t>
        </w:r>
      </w:hyperlink>
      <w:r w:rsidR="004963E6">
        <w:t xml:space="preserve"> </w:t>
      </w:r>
      <w:r w:rsidR="004963E6" w:rsidRPr="002A1002">
        <w:t xml:space="preserve">con la </w:t>
      </w:r>
      <w:proofErr w:type="spellStart"/>
      <w:r w:rsidR="004963E6">
        <w:t>Srita</w:t>
      </w:r>
      <w:proofErr w:type="spellEnd"/>
      <w:r w:rsidR="004963E6">
        <w:t>.</w:t>
      </w:r>
      <w:r w:rsidR="004963E6" w:rsidRPr="002A1002">
        <w:t xml:space="preserve"> Cristal Eloísa </w:t>
      </w:r>
      <w:proofErr w:type="spellStart"/>
      <w:r w:rsidR="004963E6" w:rsidRPr="002A1002">
        <w:t>Bahena</w:t>
      </w:r>
      <w:proofErr w:type="spellEnd"/>
      <w:r w:rsidR="004963E6" w:rsidRPr="002A1002">
        <w:t xml:space="preserve"> en Recepción</w:t>
      </w:r>
      <w:r w:rsidR="004963E6">
        <w:t>, ó a los teléfonos 322-2239 y 322-2286.</w:t>
      </w:r>
    </w:p>
    <w:p w:rsidR="000B2C40" w:rsidRDefault="000B2C40" w:rsidP="000B2C40">
      <w:pPr>
        <w:jc w:val="both"/>
      </w:pPr>
      <w:r>
        <w:t>Dentro de los siguientes veinte días hábiles contados desde la fecha en que se recibió la solicitud de revocación el Responsable informará al titular sobre la procedencia o la improcedencia de la misma y si resulta procedente la hará efectiva dentro de los quince días hábiles siguientes a la fecha en que se comunica la respuest</w:t>
      </w:r>
      <w:r w:rsidR="00517FA8">
        <w:t>a al correo electrónico que el T</w:t>
      </w:r>
      <w:r>
        <w:t>itular proporcione.</w:t>
      </w:r>
    </w:p>
    <w:p w:rsidR="000B2C40" w:rsidRPr="005E2104" w:rsidRDefault="000B2C40" w:rsidP="000B2C40">
      <w:pPr>
        <w:jc w:val="both"/>
        <w:rPr>
          <w:b/>
        </w:rPr>
      </w:pPr>
      <w:r w:rsidRPr="005E2104">
        <w:rPr>
          <w:b/>
        </w:rPr>
        <w:t>Cambios a este Aviso</w:t>
      </w:r>
    </w:p>
    <w:p w:rsidR="000B2C40" w:rsidRDefault="000B2C40" w:rsidP="000B2C40">
      <w:pPr>
        <w:jc w:val="both"/>
      </w:pPr>
      <w:r>
        <w:t xml:space="preserve">El Responsable se reserva el derecho de efectuar en cualquier momento modificaciones o actualizaciones al presente aviso de privacidad, para la atención de novedades legislativas o  jurisprudenciales, políticas internas, nuevos requerimientos para la prestación u ofrecimiento de los servicios </w:t>
      </w:r>
      <w:r w:rsidR="002B712D">
        <w:t>que ofrece El Responsable.</w:t>
      </w:r>
    </w:p>
    <w:p w:rsidR="00517FA8" w:rsidRDefault="002B712D" w:rsidP="000B2C40">
      <w:pPr>
        <w:jc w:val="both"/>
      </w:pPr>
      <w:r>
        <w:t>Estas modificaciones estarán disponibles a través de la p</w:t>
      </w:r>
      <w:r w:rsidR="00517FA8">
        <w:t xml:space="preserve">ágina de internet: </w:t>
      </w:r>
    </w:p>
    <w:p w:rsidR="002B712D" w:rsidRPr="00517FA8" w:rsidRDefault="00517FA8" w:rsidP="000B2C40">
      <w:pPr>
        <w:jc w:val="both"/>
        <w:rPr>
          <w:u w:val="single"/>
        </w:rPr>
      </w:pPr>
      <w:r w:rsidRPr="00517FA8">
        <w:rPr>
          <w:u w:val="single"/>
        </w:rPr>
        <w:t>www.clover-school-cuernavaca.com</w:t>
      </w:r>
    </w:p>
    <w:p w:rsidR="002B712D" w:rsidRDefault="002B712D" w:rsidP="000B2C40">
      <w:pPr>
        <w:jc w:val="both"/>
        <w:rPr>
          <w:b/>
        </w:rPr>
      </w:pPr>
      <w:r>
        <w:rPr>
          <w:b/>
        </w:rPr>
        <w:t>Consentimiento general</w:t>
      </w:r>
    </w:p>
    <w:p w:rsidR="00C97511" w:rsidRDefault="002B712D" w:rsidP="000B2C40">
      <w:pPr>
        <w:jc w:val="both"/>
      </w:pPr>
      <w:r>
        <w:t>Habiéndose puesto a disposición del Titular este Aviso de Privacidad</w:t>
      </w:r>
      <w:r w:rsidR="00E618F2">
        <w:t xml:space="preserve"> y sus modificaciones, ya sea personalmente o a través de la página de internet o de otros medios y no habiendo manifestado inmediatamente oposición alguna, se entenderá que el Titular ha consentido tácitamente el tratamiento de sus datos.</w:t>
      </w:r>
    </w:p>
    <w:p w:rsidR="00C97511" w:rsidRDefault="00C97511" w:rsidP="000B2C40">
      <w:pPr>
        <w:jc w:val="both"/>
      </w:pPr>
      <w:r>
        <w:lastRenderedPageBreak/>
        <w:t xml:space="preserve">Si el titular proporcionó sus datos verbalmente, por escrito, por medios electrónicos, ópticos o por cualquier otra tecnología, o por signos </w:t>
      </w:r>
      <w:r w:rsidR="00517FA8">
        <w:t>in</w:t>
      </w:r>
      <w:r>
        <w:t>equívocos, se entenderá que ha dado su consentimiento expreso.</w:t>
      </w:r>
    </w:p>
    <w:p w:rsidR="00C97511" w:rsidRDefault="00C97511" w:rsidP="000B2C40">
      <w:pPr>
        <w:jc w:val="both"/>
        <w:rPr>
          <w:b/>
        </w:rPr>
      </w:pPr>
      <w:r>
        <w:rPr>
          <w:b/>
        </w:rPr>
        <w:t>Consentimiento expreso</w:t>
      </w:r>
    </w:p>
    <w:p w:rsidR="00EE6933" w:rsidRDefault="00C97511" w:rsidP="000B2C40">
      <w:pPr>
        <w:jc w:val="both"/>
      </w:pPr>
      <w:r>
        <w:t xml:space="preserve">De conformidad con los artículos aplicables de la Ley Federal para la Protección de Datos Personales en Posesión de los Particulares, por medio de la presente: I.- El Titular reconoce </w:t>
      </w:r>
      <w:r w:rsidR="004D2FCE">
        <w:t>que ha leído este aviso de privacidad y entendido sus alcances; II.- El Titular otorga su consentimiento expreso para el tratamiento de sus datos personales, datos personales sensibles y datos personales financieros o patrimoniales para los fines establecidos en este aviso de privacidad ; y III</w:t>
      </w:r>
      <w:r w:rsidR="00517FA8">
        <w:t>.-</w:t>
      </w:r>
      <w:r w:rsidR="004D2FCE">
        <w:t xml:space="preserve"> El Titular acepta que el Responsable pueda transferir sus datos personales, datos personales sensibles y datos personales financieros o patrimoniales a terceros distintos del encargado.</w:t>
      </w:r>
    </w:p>
    <w:p w:rsidR="00EE6933" w:rsidRDefault="00EE6933" w:rsidP="000B2C40">
      <w:pPr>
        <w:jc w:val="both"/>
      </w:pPr>
      <w:r>
        <w:t>Este consentimiento expreso puede documentarse a través de firma autógrafa, firma electrónica o cualquier mecanismo de autenticación.</w:t>
      </w:r>
    </w:p>
    <w:p w:rsidR="002B712D" w:rsidRPr="002B712D" w:rsidRDefault="00EE6933" w:rsidP="000B2C40">
      <w:pPr>
        <w:jc w:val="both"/>
      </w:pPr>
      <w:r>
        <w:t>Nombre del Alumno</w:t>
      </w:r>
      <w:r w:rsidR="004D2FCE">
        <w:t xml:space="preserve"> </w:t>
      </w:r>
      <w:r>
        <w:t>(s)</w:t>
      </w:r>
      <w:r w:rsidR="001A3DA5">
        <w:t xml:space="preserve"> _____________________________________________________________</w:t>
      </w:r>
      <w:r w:rsidR="00C97511">
        <w:t xml:space="preserve"> </w:t>
      </w:r>
      <w:r w:rsidR="00E618F2">
        <w:t xml:space="preserve">  </w:t>
      </w:r>
    </w:p>
    <w:p w:rsidR="005E2104" w:rsidRDefault="005E2104" w:rsidP="000B2C40">
      <w:pPr>
        <w:jc w:val="both"/>
      </w:pPr>
      <w:bookmarkStart w:id="0" w:name="_GoBack"/>
      <w:bookmarkEnd w:id="0"/>
    </w:p>
    <w:p w:rsidR="000B2C40" w:rsidRDefault="001A3DA5" w:rsidP="000B2C40">
      <w:pPr>
        <w:jc w:val="both"/>
      </w:pPr>
      <w:r>
        <w:t>NOMBRE Y FIRMA DEL PADRE O TUTOR</w:t>
      </w:r>
      <w:r>
        <w:tab/>
      </w:r>
      <w:r>
        <w:tab/>
      </w:r>
      <w:r>
        <w:tab/>
        <w:t>NOMBRE Y FIRMA DE LA MADRE O TUTORA</w:t>
      </w:r>
    </w:p>
    <w:p w:rsidR="000B2C40" w:rsidRDefault="000B2C40" w:rsidP="000B2C40">
      <w:pPr>
        <w:jc w:val="both"/>
      </w:pPr>
    </w:p>
    <w:p w:rsidR="00DB5CEC" w:rsidRPr="00477DF3" w:rsidRDefault="00DB5CEC" w:rsidP="000B2C40">
      <w:pPr>
        <w:jc w:val="both"/>
      </w:pPr>
    </w:p>
    <w:sectPr w:rsidR="00DB5CEC" w:rsidRPr="00477DF3" w:rsidSect="008F7BB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A5731"/>
    <w:multiLevelType w:val="hybridMultilevel"/>
    <w:tmpl w:val="99A6EBD6"/>
    <w:lvl w:ilvl="0" w:tplc="AEC674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440C4C"/>
    <w:multiLevelType w:val="hybridMultilevel"/>
    <w:tmpl w:val="A2F05C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17C62"/>
    <w:rsid w:val="000B2C40"/>
    <w:rsid w:val="00120DD2"/>
    <w:rsid w:val="001A3DA5"/>
    <w:rsid w:val="002A1002"/>
    <w:rsid w:val="002A3BE3"/>
    <w:rsid w:val="002B712D"/>
    <w:rsid w:val="003074F8"/>
    <w:rsid w:val="00330237"/>
    <w:rsid w:val="00365B1F"/>
    <w:rsid w:val="00477DF3"/>
    <w:rsid w:val="00480440"/>
    <w:rsid w:val="004963E6"/>
    <w:rsid w:val="004A5E69"/>
    <w:rsid w:val="004D2FCE"/>
    <w:rsid w:val="004F6C46"/>
    <w:rsid w:val="00517FA8"/>
    <w:rsid w:val="005E2104"/>
    <w:rsid w:val="00744E6F"/>
    <w:rsid w:val="008F70BC"/>
    <w:rsid w:val="008F7BB6"/>
    <w:rsid w:val="009059A5"/>
    <w:rsid w:val="0091606E"/>
    <w:rsid w:val="00940CC1"/>
    <w:rsid w:val="00A7489C"/>
    <w:rsid w:val="00B62894"/>
    <w:rsid w:val="00B63932"/>
    <w:rsid w:val="00C97511"/>
    <w:rsid w:val="00CD68B8"/>
    <w:rsid w:val="00D17C62"/>
    <w:rsid w:val="00DA15E0"/>
    <w:rsid w:val="00DB5CEC"/>
    <w:rsid w:val="00E618F2"/>
    <w:rsid w:val="00EC0264"/>
    <w:rsid w:val="00EC3B11"/>
    <w:rsid w:val="00EE6933"/>
    <w:rsid w:val="00F100B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B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5CEC"/>
    <w:pPr>
      <w:ind w:left="720"/>
      <w:contextualSpacing/>
    </w:pPr>
  </w:style>
  <w:style w:type="character" w:styleId="Hipervnculo">
    <w:name w:val="Hyperlink"/>
    <w:basedOn w:val="Fuentedeprrafopredeter"/>
    <w:uiPriority w:val="99"/>
    <w:unhideWhenUsed/>
    <w:rsid w:val="000B2C40"/>
    <w:rPr>
      <w:color w:val="0563C1" w:themeColor="hyperlink"/>
      <w:u w:val="single"/>
    </w:rPr>
  </w:style>
  <w:style w:type="paragraph" w:styleId="Textodeglobo">
    <w:name w:val="Balloon Text"/>
    <w:basedOn w:val="Normal"/>
    <w:link w:val="TextodegloboCar"/>
    <w:uiPriority w:val="99"/>
    <w:semiHidden/>
    <w:unhideWhenUsed/>
    <w:rsid w:val="00744E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E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overschool@live.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overschool@live.com.mx" TargetMode="External"/><Relationship Id="rId5" Type="http://schemas.openxmlformats.org/officeDocument/2006/relationships/hyperlink" Target="mailto:cloverschool@live.com.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1903</Words>
  <Characters>10472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AGUIRRE</dc:creator>
  <cp:lastModifiedBy>C.P. RUBEN V. JAIMES</cp:lastModifiedBy>
  <cp:revision>3</cp:revision>
  <cp:lastPrinted>2013-10-29T16:01:00Z</cp:lastPrinted>
  <dcterms:created xsi:type="dcterms:W3CDTF">2013-10-29T16:05:00Z</dcterms:created>
  <dcterms:modified xsi:type="dcterms:W3CDTF">2013-10-29T16:15:00Z</dcterms:modified>
</cp:coreProperties>
</file>